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-267970</wp:posOffset>
            </wp:positionV>
            <wp:extent cx="1342390" cy="930275"/>
            <wp:effectExtent l="0" t="0" r="0" b="0"/>
            <wp:wrapThrough wrapText="bothSides">
              <wp:wrapPolygon edited="0">
                <wp:start x="-88" y="0"/>
                <wp:lineTo x="-88" y="21091"/>
                <wp:lineTo x="21068" y="21091"/>
                <wp:lineTo x="21068" y="0"/>
                <wp:lineTo x="-88" y="0"/>
              </wp:wrapPolygon>
            </wp:wrapThrough>
            <wp:docPr id="1" name="Picture 1" descr="Description: 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KENDRIYA VIDYALAYA NO-2 ANGUL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WINTER BREAK HOLIDAYS HOME WORK 2023-24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CLASS: V</w:t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bookmarkStart w:id="0" w:name="_GoBack"/>
      <w:bookmarkStart w:id="1" w:name="_GoBack"/>
      <w:bookmarkEnd w:id="1"/>
    </w:p>
    <w:tbl>
      <w:tblPr>
        <w:tblStyle w:val="TableGrid"/>
        <w:tblW w:w="957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39"/>
        <w:gridCol w:w="7836"/>
      </w:tblGrid>
      <w:tr>
        <w:trPr/>
        <w:tc>
          <w:tcPr>
            <w:tcW w:w="1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        </w:t>
            </w: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>SUBJECT</w:t>
            </w:r>
          </w:p>
        </w:tc>
        <w:tc>
          <w:tcPr>
            <w:tcW w:w="7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                                                         </w:t>
            </w: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>HOME WORK</w:t>
            </w:r>
          </w:p>
        </w:tc>
      </w:tr>
      <w:tr>
        <w:trPr/>
        <w:tc>
          <w:tcPr>
            <w:tcW w:w="1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Mangal"/>
                <w:b/>
                <w:bCs/>
                <w:kern w:val="0"/>
                <w:sz w:val="22"/>
                <w:szCs w:val="22"/>
                <w:lang w:val="en-US" w:eastAsia="en-US" w:bidi="ar-SA"/>
              </w:rPr>
              <w:t>HINDI</w:t>
            </w:r>
          </w:p>
        </w:tc>
        <w:tc>
          <w:tcPr>
            <w:tcW w:w="78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हिन्दी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गृहकार्य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१</w:t>
            </w: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ar-SA"/>
              </w:rPr>
              <w:t xml:space="preserve">)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प्रतिदिन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सुलेख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लिखो ।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२</w:t>
            </w: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ar-SA"/>
              </w:rPr>
              <w:t xml:space="preserve">)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बिशन की दिलेरी पाठ से १० संज्ञा शब्द लिखो और वाक्य बनाओ ।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३</w:t>
            </w: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ar-SA"/>
              </w:rPr>
              <w:t xml:space="preserve">)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अपने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प्रिय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 xml:space="preserve">पक्षी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के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बारे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में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पाँच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वाक्य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लिखो ।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४</w:t>
            </w: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ar-SA"/>
              </w:rPr>
              <w:t xml:space="preserve">)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शीत ऋतु पर पाँच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वाक्य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लिखें ।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५</w:t>
            </w:r>
            <w:r>
              <w:rPr>
                <w:rFonts w:eastAsia="Calibri" w:cs="Mangal" w:ascii="Mangal" w:hAnsi="Mangal"/>
                <w:kern w:val="0"/>
                <w:sz w:val="24"/>
                <w:szCs w:val="24"/>
                <w:lang w:val="en-US" w:eastAsia="en-US" w:bidi="hi-IN"/>
              </w:rPr>
              <w:t xml:space="preserve">) </w:t>
            </w:r>
            <w:r>
              <w:rPr>
                <w:rFonts w:ascii="Mangal" w:hAnsi="Mangal" w:eastAsia="Calibri"/>
                <w:kern w:val="0"/>
                <w:sz w:val="24"/>
                <w:sz w:val="24"/>
                <w:szCs w:val="24"/>
                <w:lang w:val="en-US" w:eastAsia="en-US" w:bidi="hi-IN"/>
              </w:rPr>
              <w:t>नव वर्ष के लिए एक ग्रीटिंग्स कार्ड बनाइए ।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Mang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ce2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66cb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6c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LibreOffice/7.6.3.2$Windows_X86_64 LibreOffice_project/29d686fea9f6705b262d369fede658f824154cc0</Application>
  <AppVersion>15.0000</AppVersion>
  <Pages>1</Pages>
  <Words>66</Words>
  <Characters>189</Characters>
  <CharactersWithSpaces>310</CharactersWithSpaces>
  <Paragraphs>12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2015-10-15T09:58:00Z</dcterms:created>
  <dc:creator>student</dc:creator>
  <dc:description/>
  <dc:language>en-IN</dc:language>
  <cp:lastModifiedBy/>
  <dcterms:modified xsi:type="dcterms:W3CDTF">2023-12-21T22:24:26Z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